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F658" w14:textId="17B23F47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Dagordning Tierp IBK</w:t>
      </w:r>
      <w:r w:rsidRPr="00DB2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årsmöte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 w:rsidR="005B4788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534D42">
        <w:rPr>
          <w:rFonts w:ascii="Times New Roman" w:eastAsia="Calibri" w:hAnsi="Times New Roman" w:cs="Times New Roman"/>
          <w:b/>
          <w:bCs/>
          <w:sz w:val="28"/>
          <w:szCs w:val="28"/>
        </w:rPr>
        <w:t>05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5B4788">
        <w:rPr>
          <w:rFonts w:ascii="Times New Roman" w:eastAsia="Calibri" w:hAnsi="Times New Roman" w:cs="Times New Roman"/>
          <w:b/>
          <w:bCs/>
          <w:sz w:val="28"/>
          <w:szCs w:val="28"/>
        </w:rPr>
        <w:t>28</w:t>
      </w:r>
    </w:p>
    <w:p w14:paraId="31C2E1C5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6B8F77" w14:textId="7842F1F5" w:rsidR="00DB280A" w:rsidRPr="00C11743" w:rsidRDefault="00C11743" w:rsidP="00C117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DB280A" w:rsidRPr="00C11743">
        <w:rPr>
          <w:rFonts w:ascii="Times New Roman" w:eastAsia="Calibri" w:hAnsi="Times New Roman" w:cs="Times New Roman"/>
          <w:sz w:val="28"/>
          <w:szCs w:val="28"/>
        </w:rPr>
        <w:t>Fastställande av röstlängd för mötet.</w:t>
      </w:r>
    </w:p>
    <w:p w14:paraId="4069B3C7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6BB301" w14:textId="1322FDA7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2) Val av ordförande och sekreterare för mötet.</w:t>
      </w:r>
    </w:p>
    <w:p w14:paraId="78E2C9A6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BF010F" w14:textId="3222B767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3) Val av protokolljusterare och rösträknare.</w:t>
      </w:r>
    </w:p>
    <w:p w14:paraId="65D126F8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98722B" w14:textId="2F5EE057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4) Fråga om mötet har utlysts på rätt sätt.</w:t>
      </w:r>
    </w:p>
    <w:p w14:paraId="21767CEF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60ADAB" w14:textId="23D0EF3B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5) Fastställande av föredragningslista.</w:t>
      </w:r>
    </w:p>
    <w:p w14:paraId="72CF8C8C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F34EFC" w14:textId="59A38FC6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6) a) Styrelsens verksamhetsberättelse för det senaste verksamhetsåret,</w:t>
      </w:r>
    </w:p>
    <w:p w14:paraId="537C03D5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2A1FE5" w14:textId="16E16174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b) Styrelsens förvaltningsberättelse (balans- och resultaträkning)</w:t>
      </w:r>
      <w:r w:rsidR="00C117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280A">
        <w:rPr>
          <w:rFonts w:ascii="Times New Roman" w:eastAsia="Calibri" w:hAnsi="Times New Roman" w:cs="Times New Roman"/>
          <w:sz w:val="28"/>
          <w:szCs w:val="28"/>
        </w:rPr>
        <w:t>för det senaste</w:t>
      </w:r>
    </w:p>
    <w:p w14:paraId="501661E4" w14:textId="77777777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räkenskapsåret.</w:t>
      </w:r>
    </w:p>
    <w:p w14:paraId="7AD817B9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B64F88" w14:textId="57ABF4B8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7) Revisorernas berättelse över styrelsens förvaltning under det senaste verksamhets-/ räkenskapsåret</w:t>
      </w:r>
    </w:p>
    <w:p w14:paraId="2936BB00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15D6DE" w14:textId="4F130F17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8) Fråga om ansvarsfrihet för styrelsen för den tid revisionen avser.</w:t>
      </w:r>
    </w:p>
    <w:p w14:paraId="1DDF6B42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E0E0E8" w14:textId="12E44F65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9) Fastställande av medlemsavgifter</w:t>
      </w:r>
      <w:r w:rsidR="005B4788">
        <w:rPr>
          <w:rFonts w:ascii="Times New Roman" w:eastAsia="Calibri" w:hAnsi="Times New Roman" w:cs="Times New Roman"/>
          <w:sz w:val="28"/>
          <w:szCs w:val="28"/>
        </w:rPr>
        <w:t>/deltagaravgifter</w:t>
      </w:r>
      <w:r w:rsidRPr="00DB28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0467DC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211173" w14:textId="1F227C39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10) Behandling av styrelsens förslag och i rätt tid inkomna motioner.</w:t>
      </w:r>
    </w:p>
    <w:p w14:paraId="6DF44B7A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A75B90" w14:textId="68A05DD9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11 Val av</w:t>
      </w:r>
    </w:p>
    <w:p w14:paraId="5E70AE01" w14:textId="1084E2C9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 xml:space="preserve">a) föreningens </w:t>
      </w:r>
      <w:r w:rsidR="00DD56E5">
        <w:rPr>
          <w:rFonts w:ascii="Times New Roman" w:eastAsia="Calibri" w:hAnsi="Times New Roman" w:cs="Times New Roman"/>
          <w:sz w:val="28"/>
          <w:szCs w:val="28"/>
        </w:rPr>
        <w:t>kassör</w:t>
      </w:r>
      <w:r w:rsidRPr="00DB280A">
        <w:rPr>
          <w:rFonts w:ascii="Times New Roman" w:eastAsia="Calibri" w:hAnsi="Times New Roman" w:cs="Times New Roman"/>
          <w:sz w:val="28"/>
          <w:szCs w:val="28"/>
        </w:rPr>
        <w:t xml:space="preserve"> för en tid av två år</w:t>
      </w:r>
    </w:p>
    <w:p w14:paraId="6C08B400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D03E99" w14:textId="35F0A578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b)</w:t>
      </w:r>
      <w:r w:rsidRPr="00DB280A">
        <w:rPr>
          <w:rFonts w:ascii="Calibri" w:eastAsia="Calibri" w:hAnsi="Calibri" w:cs="Calibri"/>
          <w:sz w:val="23"/>
          <w:szCs w:val="23"/>
        </w:rPr>
        <w:t xml:space="preserve"> </w:t>
      </w:r>
      <w:r w:rsidRPr="00DB280A">
        <w:rPr>
          <w:rFonts w:ascii="Times New Roman" w:eastAsia="Calibri" w:hAnsi="Times New Roman" w:cs="Times New Roman"/>
          <w:sz w:val="28"/>
          <w:szCs w:val="28"/>
        </w:rPr>
        <w:t>övriga ledamöter sitter på 1 år.</w:t>
      </w:r>
    </w:p>
    <w:p w14:paraId="635F8BEC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FE2C15" w14:textId="24EE41D0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d) 1 revisor jämte suppleant för en tid av ett år.</w:t>
      </w:r>
    </w:p>
    <w:p w14:paraId="6A26038B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EDD374" w14:textId="4F62E2C8" w:rsid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e)  ledamöter i valberedningen för en tid av ett år, av vilka en ska utses till ordförande</w:t>
      </w:r>
    </w:p>
    <w:p w14:paraId="56508776" w14:textId="77777777" w:rsidR="00B2194E" w:rsidRDefault="00B2194E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0F8709" w14:textId="628624A1" w:rsidR="00B2194E" w:rsidRDefault="00B2194E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12) Övriga </w:t>
      </w:r>
      <w:r w:rsidR="00B03760">
        <w:rPr>
          <w:rFonts w:ascii="Times New Roman" w:eastAsia="Calibri" w:hAnsi="Times New Roman" w:cs="Times New Roman"/>
          <w:sz w:val="28"/>
          <w:szCs w:val="28"/>
        </w:rPr>
        <w:t>f</w:t>
      </w:r>
      <w:r>
        <w:rPr>
          <w:rFonts w:ascii="Times New Roman" w:eastAsia="Calibri" w:hAnsi="Times New Roman" w:cs="Times New Roman"/>
          <w:sz w:val="28"/>
          <w:szCs w:val="28"/>
        </w:rPr>
        <w:t>rågor</w:t>
      </w:r>
    </w:p>
    <w:p w14:paraId="2DA2C29A" w14:textId="77777777" w:rsidR="00B2194E" w:rsidRDefault="00B2194E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9BE789" w14:textId="35AB9736" w:rsidR="00B2194E" w:rsidRDefault="00B2194E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13) Mötets avslutande</w:t>
      </w:r>
    </w:p>
    <w:p w14:paraId="1FA2F317" w14:textId="49548A6D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446C84" w14:textId="51040474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6CBF87" w14:textId="77777777" w:rsidR="00046DD1" w:rsidRDefault="00046DD1"/>
    <w:sectPr w:rsidR="00046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6A0E"/>
    <w:multiLevelType w:val="hybridMultilevel"/>
    <w:tmpl w:val="EEEA2A9C"/>
    <w:lvl w:ilvl="0" w:tplc="DA269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7868"/>
    <w:multiLevelType w:val="hybridMultilevel"/>
    <w:tmpl w:val="A5D0B070"/>
    <w:lvl w:ilvl="0" w:tplc="EDFEEB1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5294">
    <w:abstractNumId w:val="1"/>
  </w:num>
  <w:num w:numId="2" w16cid:durableId="111879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B9"/>
    <w:rsid w:val="00046DD1"/>
    <w:rsid w:val="00216660"/>
    <w:rsid w:val="0025688F"/>
    <w:rsid w:val="00534D42"/>
    <w:rsid w:val="005B4788"/>
    <w:rsid w:val="007344D6"/>
    <w:rsid w:val="007B5E20"/>
    <w:rsid w:val="00820BF8"/>
    <w:rsid w:val="00B03760"/>
    <w:rsid w:val="00B2194E"/>
    <w:rsid w:val="00C11743"/>
    <w:rsid w:val="00DB280A"/>
    <w:rsid w:val="00DD56E5"/>
    <w:rsid w:val="00F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0153"/>
  <w15:chartTrackingRefBased/>
  <w15:docId w15:val="{54C51F05-5995-4973-90AB-35A1617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1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Viklund</dc:creator>
  <cp:keywords/>
  <dc:description/>
  <cp:lastModifiedBy>Johan Vilkund</cp:lastModifiedBy>
  <cp:revision>9</cp:revision>
  <dcterms:created xsi:type="dcterms:W3CDTF">2022-05-23T11:51:00Z</dcterms:created>
  <dcterms:modified xsi:type="dcterms:W3CDTF">2025-05-05T10:30:00Z</dcterms:modified>
</cp:coreProperties>
</file>